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48BC566F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bookmarkStart w:id="0" w:name="_GoBack"/>
      <w:r>
        <w:rPr>
          <w:rFonts w:ascii="Helvetica" w:hAnsi="Helvetica" w:cs="Helvetica"/>
        </w:rPr>
        <w:t xml:space="preserve">Chief Complaint: </w:t>
      </w:r>
      <w:r w:rsidR="004E3B3D">
        <w:rPr>
          <w:rFonts w:ascii="Helvetica" w:hAnsi="Helvetica" w:cs="Helvetica"/>
        </w:rPr>
        <w:t xml:space="preserve">DM follow up </w:t>
      </w:r>
      <w:r w:rsidR="00D33FF5">
        <w:rPr>
          <w:rFonts w:ascii="Helvetica" w:hAnsi="Helvetica" w:cs="Helvetica"/>
        </w:rPr>
        <w:t xml:space="preserve"> </w:t>
      </w:r>
    </w:p>
    <w:p w14:paraId="022F6C42" w14:textId="1B813821" w:rsidR="00041CA4" w:rsidRPr="009D499C" w:rsidRDefault="00041CA4" w:rsidP="009D499C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Helvetica" w:hAnsi="Helvetica" w:cs="Helvetica"/>
        </w:rPr>
        <w:t xml:space="preserve">HPI: </w:t>
      </w:r>
      <w:r w:rsidR="004E3B3D">
        <w:rPr>
          <w:rFonts w:ascii="Arial" w:eastAsia="Times New Roman" w:hAnsi="Arial" w:cs="Arial"/>
          <w:color w:val="000000"/>
        </w:rPr>
        <w:t xml:space="preserve">Patient came into clinic with no acute complaints. Patient has no pain. DM controlled with medications. </w:t>
      </w:r>
    </w:p>
    <w:p w14:paraId="7058D087" w14:textId="54F005C2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Allergy: </w:t>
      </w:r>
      <w:proofErr w:type="spellStart"/>
      <w:r w:rsidR="00D33FF5">
        <w:rPr>
          <w:rFonts w:ascii="Helvetica" w:hAnsi="Helvetica" w:cs="Helvetica"/>
        </w:rPr>
        <w:t>nka</w:t>
      </w:r>
      <w:proofErr w:type="spellEnd"/>
      <w:r>
        <w:rPr>
          <w:rFonts w:ascii="Helvetica" w:hAnsi="Helvetica" w:cs="Helvetica"/>
        </w:rPr>
        <w:t xml:space="preserve"> </w:t>
      </w:r>
    </w:p>
    <w:p w14:paraId="0D3BBBD3" w14:textId="303A6B34" w:rsidR="008C1638" w:rsidRDefault="00041CA4" w:rsidP="008C16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PMHx: </w:t>
      </w:r>
      <w:r w:rsidR="008C1638">
        <w:rPr>
          <w:rFonts w:ascii="Helvetica" w:hAnsi="Helvetica" w:cs="Helvetica"/>
        </w:rPr>
        <w:t>DM</w:t>
      </w:r>
    </w:p>
    <w:p w14:paraId="4C2F70C6" w14:textId="59669D8F" w:rsidR="004E3B3D" w:rsidRPr="008C1638" w:rsidRDefault="004E3B3D" w:rsidP="008C16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 xml:space="preserve"> </w:t>
      </w:r>
    </w:p>
    <w:p w14:paraId="0D8B5401" w14:textId="47A13A62" w:rsidR="008C1638" w:rsidRDefault="008C1638" w:rsidP="008C16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88A3D4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Surgical Hx: No significant hx</w:t>
      </w:r>
    </w:p>
    <w:p w14:paraId="5A5CC971" w14:textId="0A1B5A7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Social Hx: </w:t>
      </w:r>
      <w:r w:rsidR="008C1638">
        <w:rPr>
          <w:rFonts w:ascii="Helvetica" w:hAnsi="Helvetica" w:cs="Helvetica"/>
        </w:rPr>
        <w:t>no</w:t>
      </w:r>
      <w:r w:rsidR="00D33FF5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alcohol use, </w:t>
      </w:r>
      <w:r w:rsidR="00D33FF5">
        <w:rPr>
          <w:rFonts w:ascii="Helvetica" w:hAnsi="Helvetica" w:cs="Helvetica"/>
        </w:rPr>
        <w:t xml:space="preserve">denies </w:t>
      </w:r>
      <w:r>
        <w:rPr>
          <w:rFonts w:ascii="Helvetica" w:hAnsi="Helvetica" w:cs="Helvetica"/>
        </w:rPr>
        <w:t>smoking, or any illicit drug use</w:t>
      </w:r>
      <w:r w:rsidR="009D499C">
        <w:rPr>
          <w:rFonts w:ascii="Helvetica" w:hAnsi="Helvetica" w:cs="Helvetica"/>
        </w:rPr>
        <w:t xml:space="preserve">, </w:t>
      </w:r>
      <w:r w:rsidR="00030BA8">
        <w:rPr>
          <w:rFonts w:ascii="Helvetica" w:hAnsi="Helvetica" w:cs="Helvetica"/>
        </w:rPr>
        <w:t xml:space="preserve">patient married with </w:t>
      </w:r>
      <w:r w:rsidR="00D33FF5">
        <w:rPr>
          <w:rFonts w:ascii="Helvetica" w:hAnsi="Helvetica" w:cs="Helvetica"/>
        </w:rPr>
        <w:t>2 children</w:t>
      </w:r>
      <w:r w:rsidR="008C1638">
        <w:rPr>
          <w:rFonts w:ascii="Helvetica" w:hAnsi="Helvetica" w:cs="Helvetica"/>
        </w:rPr>
        <w:t xml:space="preserve">, has 1 sexual partner </w:t>
      </w:r>
    </w:p>
    <w:p w14:paraId="34A8E44B" w14:textId="2CB498DB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Family Hx: </w:t>
      </w:r>
      <w:r w:rsidR="00030BA8">
        <w:rPr>
          <w:rFonts w:ascii="Helvetica" w:hAnsi="Helvetica" w:cs="Helvetica"/>
        </w:rPr>
        <w:t>father- HTN</w:t>
      </w:r>
    </w:p>
    <w:p w14:paraId="4E4AEED5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BB93633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B610DAD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Review of Systems:</w:t>
      </w:r>
    </w:p>
    <w:p w14:paraId="5556AD2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Constitutional: Negative for chills or fever, denies body malaise, denies weight change. </w:t>
      </w:r>
    </w:p>
    <w:p w14:paraId="793E2641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Skin: Negative rash, ulcers, discoloration, denies swelling.</w:t>
      </w:r>
    </w:p>
    <w:p w14:paraId="604E916F" w14:textId="09D07B3B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Negative double vision, blurred vision or eye pain, denies sore throat, denies ear pain, denies rhinorrhea</w:t>
      </w:r>
      <w:r w:rsidR="009D499C">
        <w:rPr>
          <w:rFonts w:ascii="Helvetica" w:hAnsi="Helvetica" w:cs="Helvetica"/>
        </w:rPr>
        <w:t xml:space="preserve">, teeth in presentable condition. </w:t>
      </w:r>
    </w:p>
    <w:p w14:paraId="412E39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Cardiovascular: Negative for chest pain and palpitation.</w:t>
      </w:r>
    </w:p>
    <w:p w14:paraId="254F6684" w14:textId="6D176F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Respiratory: Negative </w:t>
      </w:r>
      <w:r w:rsidR="009D499C">
        <w:rPr>
          <w:rFonts w:ascii="Helvetica" w:hAnsi="Helvetica" w:cs="Helvetica"/>
        </w:rPr>
        <w:t xml:space="preserve">for cough and shortness of breath. </w:t>
      </w:r>
    </w:p>
    <w:p w14:paraId="721C91AB" w14:textId="566F5835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Gastrointestinal: </w:t>
      </w:r>
      <w:r w:rsidR="00A81241">
        <w:rPr>
          <w:rFonts w:ascii="Helvetica" w:hAnsi="Helvetica" w:cs="Helvetica"/>
        </w:rPr>
        <w:t>negative for</w:t>
      </w:r>
      <w:r w:rsidR="009D499C">
        <w:rPr>
          <w:rFonts w:ascii="Helvetica" w:hAnsi="Helvetica" w:cs="Helvetica"/>
        </w:rPr>
        <w:t xml:space="preserve"> diarrhea, and abdominal pain negative for blood in stool, negative for vomiting </w:t>
      </w:r>
    </w:p>
    <w:p w14:paraId="242DCA4B" w14:textId="00C080F7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Endocrine: negative polydipsia, polyphagia, polyuria </w:t>
      </w:r>
    </w:p>
    <w:p w14:paraId="74202153" w14:textId="69B3471C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Genitourinary: Negative for difficulty </w:t>
      </w:r>
      <w:r w:rsidR="00222AFB">
        <w:rPr>
          <w:rFonts w:ascii="Helvetica" w:hAnsi="Helvetica" w:cs="Helvetica"/>
        </w:rPr>
        <w:t>of urination</w:t>
      </w:r>
    </w:p>
    <w:p w14:paraId="1DBBF044" w14:textId="7A0100DF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Musculoskeletal: </w:t>
      </w:r>
      <w:r w:rsidR="00D33FF5">
        <w:rPr>
          <w:rFonts w:ascii="Helvetica" w:hAnsi="Helvetica" w:cs="Helvetica"/>
        </w:rPr>
        <w:t>negative for joint pain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</w:p>
    <w:p w14:paraId="12630AD2" w14:textId="730BF0F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Skin/integumentary/ breast: no change in color or temperature of skin</w:t>
      </w:r>
    </w:p>
    <w:p w14:paraId="2C2729F0" w14:textId="32F23E16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Allergy/immunological: NKA</w:t>
      </w:r>
    </w:p>
    <w:p w14:paraId="4D0D446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Negative for dizziness and weakness.</w:t>
      </w:r>
    </w:p>
    <w:p w14:paraId="11062A38" w14:textId="514F26C4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Psychiatric: Negative for depression</w:t>
      </w:r>
      <w:r w:rsidR="00222AFB">
        <w:rPr>
          <w:rFonts w:ascii="Helvetica" w:hAnsi="Helvetica" w:cs="Helvetica"/>
        </w:rPr>
        <w:t xml:space="preserve">, confusion and </w:t>
      </w:r>
      <w:r>
        <w:rPr>
          <w:rFonts w:ascii="Helvetica" w:hAnsi="Helvetica" w:cs="Helvetica"/>
        </w:rPr>
        <w:t>suicidal thoughts.</w:t>
      </w:r>
    </w:p>
    <w:p w14:paraId="348E510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2C84E1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968B78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Physical Examination:</w:t>
      </w:r>
    </w:p>
    <w:p w14:paraId="49974963" w14:textId="07CB8C9A" w:rsidR="008C1638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Weight: </w:t>
      </w:r>
      <w:proofErr w:type="gramStart"/>
      <w:r w:rsidR="00D33FF5">
        <w:rPr>
          <w:rFonts w:ascii="Helvetica" w:hAnsi="Helvetica" w:cs="Helvetica"/>
        </w:rPr>
        <w:t>1</w:t>
      </w:r>
      <w:r w:rsidR="004E3B3D">
        <w:rPr>
          <w:rFonts w:ascii="Helvetica" w:hAnsi="Helvetica" w:cs="Helvetica"/>
        </w:rPr>
        <w:t>46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lbs</w:t>
      </w:r>
      <w:proofErr w:type="spellEnd"/>
      <w:proofErr w:type="gramEnd"/>
      <w:r>
        <w:rPr>
          <w:rFonts w:ascii="Helvetica" w:hAnsi="Helvetica" w:cs="Helvetica"/>
        </w:rPr>
        <w:t xml:space="preserve"> Height: </w:t>
      </w:r>
      <w:r w:rsidR="008C1638">
        <w:rPr>
          <w:rFonts w:ascii="Helvetica" w:hAnsi="Helvetica" w:cs="Helvetica"/>
        </w:rPr>
        <w:t>5’7</w:t>
      </w:r>
      <w:r>
        <w:rPr>
          <w:rFonts w:ascii="Helvetica" w:hAnsi="Helvetica" w:cs="Helvetica"/>
        </w:rPr>
        <w:t xml:space="preserve"> BMI: </w:t>
      </w:r>
      <w:r w:rsidR="004E3B3D">
        <w:rPr>
          <w:rFonts w:ascii="Helvetica" w:hAnsi="Helvetica" w:cs="Helvetica"/>
        </w:rPr>
        <w:t>22.9</w:t>
      </w:r>
    </w:p>
    <w:p w14:paraId="1A6CB2F9" w14:textId="7E4B9E6F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BP: </w:t>
      </w:r>
      <w:r w:rsidR="008C1638">
        <w:rPr>
          <w:rFonts w:ascii="Helvetica" w:hAnsi="Helvetica" w:cs="Helvetica"/>
        </w:rPr>
        <w:t>13</w:t>
      </w:r>
      <w:r w:rsidR="004E3B3D">
        <w:rPr>
          <w:rFonts w:ascii="Helvetica" w:hAnsi="Helvetica" w:cs="Helvetica"/>
        </w:rPr>
        <w:t>5</w:t>
      </w:r>
      <w:r w:rsidR="008C1638">
        <w:rPr>
          <w:rFonts w:ascii="Helvetica" w:hAnsi="Helvetica" w:cs="Helvetica"/>
        </w:rPr>
        <w:t>/69</w:t>
      </w:r>
      <w:r w:rsidR="00D33FF5">
        <w:rPr>
          <w:rFonts w:ascii="Helvetica" w:hAnsi="Helvetica" w:cs="Helvetica"/>
        </w:rPr>
        <w:t xml:space="preserve"> 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HR: </w:t>
      </w:r>
      <w:proofErr w:type="gramStart"/>
      <w:r w:rsidR="008C1638">
        <w:rPr>
          <w:rFonts w:ascii="Helvetica" w:hAnsi="Helvetica" w:cs="Helvetica"/>
        </w:rPr>
        <w:t>6</w:t>
      </w:r>
      <w:r w:rsidR="004E3B3D">
        <w:rPr>
          <w:rFonts w:ascii="Helvetica" w:hAnsi="Helvetica" w:cs="Helvetica"/>
        </w:rPr>
        <w:t>9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RR</w:t>
      </w:r>
      <w:proofErr w:type="gramEnd"/>
      <w:r>
        <w:rPr>
          <w:rFonts w:ascii="Helvetica" w:hAnsi="Helvetica" w:cs="Helvetica"/>
        </w:rPr>
        <w:t xml:space="preserve">: </w:t>
      </w:r>
      <w:r w:rsidR="004E3B3D">
        <w:rPr>
          <w:rFonts w:ascii="Helvetica" w:hAnsi="Helvetica" w:cs="Helvetica"/>
        </w:rPr>
        <w:t>18</w:t>
      </w:r>
      <w:r>
        <w:rPr>
          <w:rFonts w:ascii="Helvetica" w:hAnsi="Helvetica" w:cs="Helvetica"/>
        </w:rPr>
        <w:t xml:space="preserve"> Temp: </w:t>
      </w:r>
      <w:r w:rsidR="00222AFB">
        <w:rPr>
          <w:rFonts w:ascii="Helvetica" w:hAnsi="Helvetica" w:cs="Helvetica"/>
        </w:rPr>
        <w:t>9</w:t>
      </w:r>
      <w:r w:rsidR="00A81241">
        <w:rPr>
          <w:rFonts w:ascii="Helvetica" w:hAnsi="Helvetica" w:cs="Helvetica"/>
        </w:rPr>
        <w:t>7.5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F O2: 9</w:t>
      </w:r>
      <w:r w:rsidR="00D33FF5">
        <w:rPr>
          <w:rFonts w:ascii="Helvetica" w:hAnsi="Helvetica" w:cs="Helvetica"/>
        </w:rPr>
        <w:t>7</w:t>
      </w:r>
      <w:r>
        <w:rPr>
          <w:rFonts w:ascii="Helvetica" w:hAnsi="Helvetica" w:cs="Helvetica"/>
        </w:rPr>
        <w:t>% on RA</w:t>
      </w:r>
    </w:p>
    <w:p w14:paraId="571AC08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8585B6D" w14:textId="4EF1725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General: Well-nourished, well-developed, no acute distress</w:t>
      </w:r>
      <w:r w:rsidR="00222AFB">
        <w:rPr>
          <w:rFonts w:ascii="Helvetica" w:hAnsi="Helvetica" w:cs="Helvetica"/>
        </w:rPr>
        <w:t xml:space="preserve">, cooperative </w:t>
      </w:r>
    </w:p>
    <w:p w14:paraId="30B82569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2AD2165F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</w:t>
      </w:r>
      <w:r w:rsidR="00041CA4">
        <w:rPr>
          <w:rFonts w:ascii="Helvetica" w:hAnsi="Helvetica" w:cs="Helvetica"/>
        </w:rPr>
        <w:t>:</w:t>
      </w:r>
      <w:r>
        <w:rPr>
          <w:rFonts w:ascii="Helvetica" w:hAnsi="Helvetica" w:cs="Helvetica"/>
        </w:rPr>
        <w:t xml:space="preserve"> </w:t>
      </w:r>
      <w:r w:rsidR="00041CA4">
        <w:rPr>
          <w:rFonts w:ascii="Helvetica" w:hAnsi="Helvetica" w:cs="Helvetica"/>
        </w:rPr>
        <w:t>Regular rate and rhythm, S1 and S2 noted without murmurs, thrills, rubs.</w:t>
      </w:r>
    </w:p>
    <w:p w14:paraId="02481B55" w14:textId="28316ADB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>Respiratory</w:t>
      </w:r>
      <w:r w:rsidR="00041CA4">
        <w:rPr>
          <w:rFonts w:ascii="Helvetica" w:hAnsi="Helvetica" w:cs="Helvetica"/>
        </w:rPr>
        <w:t>: Bilateral breath sounds clear to auscultation; respirations are non-labored and breath sounds are equal. Chest wall; no tenderness and no deformity.</w:t>
      </w:r>
    </w:p>
    <w:p w14:paraId="1986933C" w14:textId="55D24FBD" w:rsidR="009A3E43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Abdomen: Soft,</w:t>
      </w:r>
      <w:r w:rsidR="00222AFB">
        <w:rPr>
          <w:rFonts w:ascii="Helvetica" w:hAnsi="Helvetica" w:cs="Helvetica"/>
        </w:rPr>
        <w:t xml:space="preserve"> </w:t>
      </w:r>
      <w:r w:rsidR="00A81241">
        <w:rPr>
          <w:rFonts w:ascii="Helvetica" w:hAnsi="Helvetica" w:cs="Helvetica"/>
        </w:rPr>
        <w:t>no distension present</w:t>
      </w:r>
      <w:r>
        <w:rPr>
          <w:rFonts w:ascii="Helvetica" w:hAnsi="Helvetica" w:cs="Helvetica"/>
        </w:rPr>
        <w:t xml:space="preserve">, </w:t>
      </w:r>
      <w:r w:rsidR="00A81241">
        <w:rPr>
          <w:rFonts w:ascii="Helvetica" w:hAnsi="Helvetica" w:cs="Helvetica"/>
        </w:rPr>
        <w:t xml:space="preserve">active </w:t>
      </w:r>
      <w:r>
        <w:rPr>
          <w:rFonts w:ascii="Helvetica" w:hAnsi="Helvetica" w:cs="Helvetica"/>
        </w:rPr>
        <w:t>bowel sound, no tenderness.</w:t>
      </w:r>
    </w:p>
    <w:p w14:paraId="68055AE4" w14:textId="4892D81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Extremities: No clubbing, no cyanosis, no edema. pulses palpable and equal; ROM no limitations in all extremities.</w:t>
      </w:r>
    </w:p>
    <w:p w14:paraId="4479DD7A" w14:textId="209A4CFF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alert oriented X4</w:t>
      </w:r>
    </w:p>
    <w:p w14:paraId="5A888AC2" w14:textId="34B153EA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Skin: skin intact, normal temperature </w:t>
      </w:r>
    </w:p>
    <w:p w14:paraId="307CCEF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Posterior: Posterior: Spine straight, no limitation in ROM.</w:t>
      </w:r>
    </w:p>
    <w:p w14:paraId="3F1BE5E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C4F3CB6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6D8E6A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Assessment</w:t>
      </w:r>
    </w:p>
    <w:p w14:paraId="7A14D0D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01ACA95F" w14:textId="77777777" w:rsidR="00D33FF5" w:rsidRPr="00D33FF5" w:rsidRDefault="00D33FF5" w:rsidP="00D33FF5">
      <w:pPr>
        <w:rPr>
          <w:rFonts w:ascii="Times New Roman" w:eastAsia="Times New Roman" w:hAnsi="Times New Roman" w:cs="Times New Roman"/>
        </w:rPr>
      </w:pPr>
      <w:r w:rsidRPr="00D33FF5">
        <w:rPr>
          <w:rFonts w:ascii="Roboto" w:eastAsia="Times New Roman" w:hAnsi="Roboto" w:cs="Times New Roman"/>
          <w:color w:val="444444"/>
          <w:sz w:val="27"/>
          <w:szCs w:val="27"/>
          <w:shd w:val="clear" w:color="auto" w:fill="FFFFFF"/>
        </w:rPr>
        <w:t>E119 - Type 2 diabetes mellitus without complications</w:t>
      </w:r>
    </w:p>
    <w:p w14:paraId="652E1BE8" w14:textId="77777777" w:rsidR="00D33FF5" w:rsidRPr="00030BA8" w:rsidRDefault="00D33FF5" w:rsidP="00030BA8">
      <w:pPr>
        <w:shd w:val="clear" w:color="auto" w:fill="FFFFFF"/>
        <w:rPr>
          <w:rFonts w:ascii="Roboto" w:eastAsia="Times New Roman" w:hAnsi="Roboto" w:cs="Times New Roman"/>
          <w:color w:val="444444"/>
        </w:rPr>
      </w:pPr>
    </w:p>
    <w:p w14:paraId="24327E8F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02DFFD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Plan </w:t>
      </w:r>
    </w:p>
    <w:p w14:paraId="3FBD281C" w14:textId="09D0AFC7" w:rsidR="00041CA4" w:rsidRPr="007F3009" w:rsidRDefault="00041CA4" w:rsidP="004E3B3D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</w:rPr>
        <w:t>Labs</w:t>
      </w:r>
      <w:r w:rsidR="008C1638">
        <w:rPr>
          <w:rFonts w:ascii="Helvetica" w:hAnsi="Helvetica" w:cs="Helvetica"/>
        </w:rPr>
        <w:t xml:space="preserve">: </w:t>
      </w:r>
      <w:r w:rsidR="004E3B3D">
        <w:rPr>
          <w:rFonts w:ascii="Helvetica" w:hAnsi="Helvetica" w:cs="Helvetica"/>
        </w:rPr>
        <w:t>none at this time</w:t>
      </w:r>
    </w:p>
    <w:p w14:paraId="56B892D0" w14:textId="06D0AB17" w:rsidR="00041CA4" w:rsidRPr="009A3E43" w:rsidRDefault="00041CA4" w:rsidP="009A3E43">
      <w:pPr>
        <w:rPr>
          <w:rFonts w:ascii="Times" w:eastAsia="Times New Roman" w:hAnsi="Times" w:cs="Times New Roman"/>
        </w:rPr>
      </w:pPr>
    </w:p>
    <w:p w14:paraId="19F52960" w14:textId="2DBA2693" w:rsidR="008C1638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Medications: </w:t>
      </w:r>
    </w:p>
    <w:p w14:paraId="7F63B4BB" w14:textId="77777777" w:rsidR="008C1638" w:rsidRDefault="008C1638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    Metformin 500mg tab</w:t>
      </w:r>
    </w:p>
    <w:p w14:paraId="01E50AD6" w14:textId="79433C1A" w:rsidR="00041CA4" w:rsidRDefault="008C1638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 xml:space="preserve">             </w:t>
      </w:r>
      <w:r w:rsidR="00CA5CE1">
        <w:rPr>
          <w:rFonts w:ascii="Helvetica" w:hAnsi="Helvetica" w:cs="Helvetica"/>
        </w:rPr>
        <w:t xml:space="preserve">  </w:t>
      </w:r>
    </w:p>
    <w:p w14:paraId="4ADD5BF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Education: </w:t>
      </w:r>
    </w:p>
    <w:p w14:paraId="073F9B0C" w14:textId="1ECDCB7C" w:rsidR="00041CA4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-maintain a healthy diet</w:t>
      </w:r>
    </w:p>
    <w:p w14:paraId="580403ED" w14:textId="733EFB5A" w:rsidR="00CA5CE1" w:rsidRDefault="00CA5CE1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-Compliance with medications </w:t>
      </w:r>
    </w:p>
    <w:p w14:paraId="523D9AAA" w14:textId="25F40BCF" w:rsidR="00CA5CE1" w:rsidRDefault="00CA5CE1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-limit caffeine </w:t>
      </w:r>
    </w:p>
    <w:p w14:paraId="1E75C59D" w14:textId="6E86355D" w:rsidR="004E3B3D" w:rsidRDefault="004E3B3D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-call 911 if suicidal or homicidal thoughts occur </w:t>
      </w:r>
    </w:p>
    <w:p w14:paraId="3C9122BA" w14:textId="19CC139E" w:rsidR="00D33FF5" w:rsidRDefault="001F5807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-ADA diet </w:t>
      </w:r>
    </w:p>
    <w:p w14:paraId="43633BAD" w14:textId="73149882" w:rsidR="007F3009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-return to clinic if any unusual symptoms occur </w:t>
      </w:r>
    </w:p>
    <w:p w14:paraId="2E2BE0F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-For emergencies, please call 911 or proceed to the ER.</w:t>
      </w:r>
    </w:p>
    <w:p w14:paraId="64625A1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Consult/Referral: none at this time</w:t>
      </w:r>
    </w:p>
    <w:p w14:paraId="01976E5D" w14:textId="229532BE" w:rsidR="00586778" w:rsidRDefault="00041CA4" w:rsidP="00041CA4">
      <w:r>
        <w:rPr>
          <w:rFonts w:ascii="Helvetica" w:hAnsi="Helvetica" w:cs="Helvetica"/>
        </w:rPr>
        <w:t xml:space="preserve">Follow-up: </w:t>
      </w:r>
      <w:r w:rsidR="00CA5CE1">
        <w:rPr>
          <w:rFonts w:ascii="Helvetica" w:hAnsi="Helvetica" w:cs="Helvetica"/>
        </w:rPr>
        <w:t xml:space="preserve">2 months </w:t>
      </w:r>
      <w:r w:rsidR="007F3009">
        <w:rPr>
          <w:rFonts w:ascii="Helvetica" w:hAnsi="Helvetica" w:cs="Helvetica"/>
        </w:rPr>
        <w:t xml:space="preserve"> </w:t>
      </w:r>
      <w:bookmarkEnd w:id="0"/>
    </w:p>
    <w:sectPr w:rsidR="0058677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30BA8"/>
    <w:rsid w:val="00041CA4"/>
    <w:rsid w:val="001F5807"/>
    <w:rsid w:val="00222AFB"/>
    <w:rsid w:val="004E3B3D"/>
    <w:rsid w:val="00586778"/>
    <w:rsid w:val="007F3009"/>
    <w:rsid w:val="008C1638"/>
    <w:rsid w:val="00993111"/>
    <w:rsid w:val="009A3E43"/>
    <w:rsid w:val="009D499C"/>
    <w:rsid w:val="00A81241"/>
    <w:rsid w:val="00CA5CE1"/>
    <w:rsid w:val="00D33FF5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8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2020-07-02T05:09:00Z</dcterms:created>
  <dcterms:modified xsi:type="dcterms:W3CDTF">2020-07-02T05:09:00Z</dcterms:modified>
</cp:coreProperties>
</file>